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65A4" w14:textId="76EE85A9" w:rsidR="00D7199D" w:rsidRDefault="00580CE3" w:rsidP="00580CE3">
      <w:pPr>
        <w:pStyle w:val="Sinespaciado"/>
        <w:rPr>
          <w:b/>
          <w:bCs/>
          <w:sz w:val="24"/>
          <w:szCs w:val="24"/>
        </w:rPr>
      </w:pPr>
      <w:r>
        <w:rPr>
          <w:noProof/>
        </w:rPr>
        <w:drawing>
          <wp:inline distT="0" distB="0" distL="0" distR="0" wp14:anchorId="2982DDA8" wp14:editId="2CE6163D">
            <wp:extent cx="716889" cy="7162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682" cy="729062"/>
                    </a:xfrm>
                    <a:prstGeom prst="rect">
                      <a:avLst/>
                    </a:prstGeom>
                    <a:noFill/>
                    <a:ln>
                      <a:noFill/>
                    </a:ln>
                  </pic:spPr>
                </pic:pic>
              </a:graphicData>
            </a:graphic>
          </wp:inline>
        </w:drawing>
      </w:r>
    </w:p>
    <w:p w14:paraId="75D9C448" w14:textId="45F2CD73" w:rsidR="00580CE3" w:rsidRDefault="0064431C" w:rsidP="0064431C">
      <w:pPr>
        <w:pStyle w:val="Sinespaciado"/>
        <w:jc w:val="center"/>
        <w:rPr>
          <w:b/>
          <w:bCs/>
          <w:sz w:val="24"/>
          <w:szCs w:val="24"/>
        </w:rPr>
      </w:pPr>
      <w:r>
        <w:rPr>
          <w:b/>
          <w:bCs/>
          <w:sz w:val="24"/>
          <w:szCs w:val="24"/>
        </w:rPr>
        <w:t>COMUNICADO</w:t>
      </w:r>
    </w:p>
    <w:p w14:paraId="16608A3F" w14:textId="77777777" w:rsidR="00580CE3" w:rsidRDefault="00580CE3" w:rsidP="00823929">
      <w:pPr>
        <w:pStyle w:val="Sinespaciado"/>
        <w:jc w:val="center"/>
        <w:rPr>
          <w:b/>
          <w:bCs/>
          <w:sz w:val="24"/>
          <w:szCs w:val="24"/>
        </w:rPr>
      </w:pPr>
    </w:p>
    <w:p w14:paraId="13E7E20E" w14:textId="275DA78E" w:rsidR="00E2008E" w:rsidRDefault="00E2008E" w:rsidP="00E2008E">
      <w:pPr>
        <w:pStyle w:val="Sinespaciado"/>
        <w:jc w:val="center"/>
        <w:rPr>
          <w:b/>
          <w:bCs/>
          <w:sz w:val="24"/>
          <w:szCs w:val="24"/>
        </w:rPr>
      </w:pPr>
      <w:r>
        <w:rPr>
          <w:b/>
          <w:bCs/>
          <w:sz w:val="24"/>
          <w:szCs w:val="24"/>
        </w:rPr>
        <w:t>CONSAGRACION DE NUEVO OBISPO</w:t>
      </w:r>
      <w:r w:rsidR="00720FB7">
        <w:rPr>
          <w:b/>
          <w:bCs/>
          <w:sz w:val="24"/>
          <w:szCs w:val="24"/>
        </w:rPr>
        <w:t xml:space="preserve"> EN </w:t>
      </w:r>
      <w:r>
        <w:rPr>
          <w:b/>
          <w:bCs/>
          <w:sz w:val="24"/>
          <w:szCs w:val="24"/>
        </w:rPr>
        <w:t xml:space="preserve">DIOCESIS </w:t>
      </w:r>
      <w:proofErr w:type="gramStart"/>
      <w:r>
        <w:rPr>
          <w:b/>
          <w:bCs/>
          <w:sz w:val="24"/>
          <w:szCs w:val="24"/>
        </w:rPr>
        <w:t xml:space="preserve">DE </w:t>
      </w:r>
      <w:r w:rsidR="0064431C">
        <w:rPr>
          <w:b/>
          <w:bCs/>
          <w:sz w:val="24"/>
          <w:szCs w:val="24"/>
        </w:rPr>
        <w:t xml:space="preserve"> SIUNA</w:t>
      </w:r>
      <w:proofErr w:type="gramEnd"/>
    </w:p>
    <w:p w14:paraId="2753FBD3" w14:textId="770FA530" w:rsidR="00411815" w:rsidRDefault="00411815" w:rsidP="00E2008E">
      <w:pPr>
        <w:pStyle w:val="Sinespaciado"/>
        <w:jc w:val="center"/>
        <w:rPr>
          <w:b/>
          <w:bCs/>
          <w:sz w:val="24"/>
          <w:szCs w:val="24"/>
        </w:rPr>
      </w:pPr>
    </w:p>
    <w:p w14:paraId="1E936417" w14:textId="190397A3" w:rsidR="00077B21" w:rsidRPr="005E7D17" w:rsidRDefault="004D5580" w:rsidP="00E2008E">
      <w:pPr>
        <w:pStyle w:val="Sinespaciado"/>
        <w:jc w:val="both"/>
        <w:rPr>
          <w:rFonts w:ascii="Arial" w:hAnsi="Arial" w:cs="Arial"/>
          <w:b/>
          <w:i/>
          <w:iCs/>
          <w:color w:val="FFC000"/>
          <w:sz w:val="20"/>
          <w:szCs w:val="20"/>
          <w:u w:val="thick"/>
        </w:rPr>
      </w:pPr>
      <w:r w:rsidRPr="005E7D17">
        <w:rPr>
          <w:rFonts w:ascii="Arial" w:hAnsi="Arial" w:cs="Arial"/>
          <w:b/>
          <w:i/>
          <w:iCs/>
          <w:color w:val="FFC000"/>
          <w:sz w:val="20"/>
          <w:szCs w:val="20"/>
          <w:u w:val="thick"/>
        </w:rPr>
        <w:t>________________________________________________________________</w:t>
      </w:r>
      <w:r w:rsidR="005E7D17" w:rsidRPr="005E7D17">
        <w:rPr>
          <w:rFonts w:ascii="Arial" w:hAnsi="Arial" w:cs="Arial"/>
          <w:b/>
          <w:i/>
          <w:iCs/>
          <w:color w:val="FFC000"/>
          <w:sz w:val="20"/>
          <w:szCs w:val="20"/>
          <w:u w:val="thick"/>
        </w:rPr>
        <w:t>________________</w:t>
      </w:r>
      <w:r w:rsidR="005E7D17">
        <w:rPr>
          <w:rFonts w:ascii="Arial" w:hAnsi="Arial" w:cs="Arial"/>
          <w:b/>
          <w:i/>
          <w:iCs/>
          <w:color w:val="FFC000"/>
          <w:sz w:val="20"/>
          <w:szCs w:val="20"/>
          <w:u w:val="thick"/>
        </w:rPr>
        <w:t>______</w:t>
      </w:r>
      <w:r w:rsidR="00E2008E">
        <w:rPr>
          <w:rFonts w:ascii="Arial" w:hAnsi="Arial" w:cs="Arial"/>
          <w:b/>
          <w:i/>
          <w:iCs/>
          <w:color w:val="FFC000"/>
          <w:sz w:val="20"/>
          <w:szCs w:val="20"/>
          <w:u w:val="thick"/>
        </w:rPr>
        <w:t>.__________</w:t>
      </w:r>
    </w:p>
    <w:p w14:paraId="7C9E32E3" w14:textId="25184EFD" w:rsidR="001A7FB0" w:rsidRPr="003910CB" w:rsidRDefault="001A7FB0" w:rsidP="005F5444">
      <w:pPr>
        <w:pStyle w:val="Prrafodelista"/>
        <w:rPr>
          <w:rFonts w:ascii="Arial" w:hAnsi="Arial" w:cs="Arial"/>
          <w:sz w:val="20"/>
          <w:szCs w:val="20"/>
        </w:rPr>
      </w:pPr>
    </w:p>
    <w:p w14:paraId="2E6F9DB0" w14:textId="77777777" w:rsidR="005B5CEA" w:rsidRDefault="005B5CEA" w:rsidP="002833C3">
      <w:pPr>
        <w:pStyle w:val="Prrafodelista"/>
        <w:jc w:val="both"/>
        <w:rPr>
          <w:rFonts w:ascii="Arial" w:hAnsi="Arial" w:cs="Arial"/>
          <w:sz w:val="20"/>
          <w:szCs w:val="20"/>
        </w:rPr>
      </w:pPr>
    </w:p>
    <w:p w14:paraId="4674EB9E" w14:textId="77777777" w:rsidR="005B5CEA" w:rsidRDefault="005B5CEA" w:rsidP="002833C3">
      <w:pPr>
        <w:pStyle w:val="Prrafodelista"/>
        <w:jc w:val="both"/>
        <w:rPr>
          <w:rFonts w:ascii="Arial" w:hAnsi="Arial" w:cs="Arial"/>
          <w:sz w:val="20"/>
          <w:szCs w:val="20"/>
        </w:rPr>
      </w:pPr>
    </w:p>
    <w:p w14:paraId="712B52B4" w14:textId="34E2C63F" w:rsidR="005B5CEA" w:rsidRDefault="005B5CEA" w:rsidP="005B5CEA">
      <w:pPr>
        <w:pStyle w:val="NormalWeb"/>
        <w:shd w:val="clear" w:color="auto" w:fill="FFFFFF"/>
        <w:spacing w:before="0" w:beforeAutospacing="0" w:after="0" w:afterAutospacing="0" w:line="235" w:lineRule="atLeast"/>
        <w:ind w:left="720"/>
        <w:jc w:val="both"/>
        <w:rPr>
          <w:rFonts w:ascii="Calibri" w:hAnsi="Calibri" w:cs="Calibri"/>
          <w:color w:val="000000"/>
          <w:sz w:val="22"/>
          <w:szCs w:val="22"/>
        </w:rPr>
      </w:pPr>
      <w:r>
        <w:rPr>
          <w:rFonts w:ascii="Arial" w:hAnsi="Arial" w:cs="Arial"/>
          <w:color w:val="000000"/>
          <w:sz w:val="20"/>
          <w:szCs w:val="20"/>
          <w:bdr w:val="none" w:sz="0" w:space="0" w:color="auto" w:frame="1"/>
        </w:rPr>
        <w:t xml:space="preserve">A Sacerdotes, Religiosos, Religiosas, Agentes de Pastoral y al Pueblo Santo de Dios que peregrina en esta Provincia Eclesiástica de Nicaragua, el Departamento de Comunicaciones de la Conferencia Episcopal de Nicaragua comunica con gran gozo que, el próximo sábado 26 de </w:t>
      </w:r>
      <w:proofErr w:type="gramStart"/>
      <w:r>
        <w:rPr>
          <w:rFonts w:ascii="Arial" w:hAnsi="Arial" w:cs="Arial"/>
          <w:color w:val="000000"/>
          <w:sz w:val="20"/>
          <w:szCs w:val="20"/>
          <w:bdr w:val="none" w:sz="0" w:space="0" w:color="auto" w:frame="1"/>
        </w:rPr>
        <w:t>Junio</w:t>
      </w:r>
      <w:proofErr w:type="gramEnd"/>
      <w:r>
        <w:rPr>
          <w:rFonts w:ascii="Arial" w:hAnsi="Arial" w:cs="Arial"/>
          <w:color w:val="000000"/>
          <w:sz w:val="20"/>
          <w:szCs w:val="20"/>
          <w:bdr w:val="none" w:sz="0" w:space="0" w:color="auto" w:frame="1"/>
        </w:rPr>
        <w:t xml:space="preserve"> se realizará a las 10 am, en la Catedral de </w:t>
      </w:r>
      <w:proofErr w:type="spellStart"/>
      <w:r>
        <w:rPr>
          <w:rFonts w:ascii="Arial" w:hAnsi="Arial" w:cs="Arial"/>
          <w:color w:val="000000"/>
          <w:sz w:val="20"/>
          <w:szCs w:val="20"/>
          <w:bdr w:val="none" w:sz="0" w:space="0" w:color="auto" w:frame="1"/>
        </w:rPr>
        <w:t>Siuna</w:t>
      </w:r>
      <w:proofErr w:type="spellEnd"/>
      <w:r>
        <w:rPr>
          <w:rFonts w:ascii="Arial" w:hAnsi="Arial" w:cs="Arial"/>
          <w:color w:val="000000"/>
          <w:sz w:val="20"/>
          <w:szCs w:val="20"/>
          <w:bdr w:val="none" w:sz="0" w:space="0" w:color="auto" w:frame="1"/>
        </w:rPr>
        <w:t xml:space="preserve">, el Acto de Consagración Episcopal de SER. Mons. Isidoro del </w:t>
      </w:r>
      <w:proofErr w:type="gramStart"/>
      <w:r>
        <w:rPr>
          <w:rFonts w:ascii="Arial" w:hAnsi="Arial" w:cs="Arial"/>
          <w:color w:val="000000"/>
          <w:sz w:val="20"/>
          <w:szCs w:val="20"/>
          <w:bdr w:val="none" w:sz="0" w:space="0" w:color="auto" w:frame="1"/>
        </w:rPr>
        <w:t>Carmen  Mora</w:t>
      </w:r>
      <w:proofErr w:type="gramEnd"/>
      <w:r>
        <w:rPr>
          <w:rFonts w:ascii="Arial" w:hAnsi="Arial" w:cs="Arial"/>
          <w:color w:val="000000"/>
          <w:sz w:val="20"/>
          <w:szCs w:val="20"/>
          <w:bdr w:val="none" w:sz="0" w:space="0" w:color="auto" w:frame="1"/>
        </w:rPr>
        <w:t xml:space="preserve"> Ortega,   como nuevo Obispo de  esta  circunscripción eclesiástica. </w:t>
      </w:r>
    </w:p>
    <w:p w14:paraId="2610B00A" w14:textId="77777777" w:rsidR="005B5CEA" w:rsidRDefault="005B5CEA" w:rsidP="005B5CEA">
      <w:pPr>
        <w:pStyle w:val="NormalWeb"/>
        <w:shd w:val="clear" w:color="auto" w:fill="FFFFFF"/>
        <w:spacing w:before="0" w:beforeAutospacing="0" w:after="0" w:afterAutospacing="0" w:line="235" w:lineRule="atLeast"/>
        <w:ind w:left="720" w:firstLine="696"/>
        <w:jc w:val="both"/>
        <w:rPr>
          <w:rFonts w:ascii="Calibri" w:hAnsi="Calibri" w:cs="Calibri"/>
          <w:color w:val="000000"/>
          <w:sz w:val="22"/>
          <w:szCs w:val="22"/>
        </w:rPr>
      </w:pPr>
      <w:r>
        <w:rPr>
          <w:rFonts w:ascii="Arial" w:hAnsi="Arial" w:cs="Arial"/>
          <w:color w:val="000000"/>
          <w:sz w:val="20"/>
          <w:szCs w:val="20"/>
          <w:bdr w:val="none" w:sz="0" w:space="0" w:color="auto" w:frame="1"/>
        </w:rPr>
        <w:t> </w:t>
      </w:r>
    </w:p>
    <w:p w14:paraId="693E31CB" w14:textId="0F15080E" w:rsidR="005B5CEA" w:rsidRDefault="005B5CEA" w:rsidP="005B5CEA">
      <w:pPr>
        <w:pStyle w:val="NormalWeb"/>
        <w:shd w:val="clear" w:color="auto" w:fill="FFFFFF"/>
        <w:spacing w:before="0" w:beforeAutospacing="0" w:after="0" w:afterAutospacing="0" w:line="235" w:lineRule="atLeast"/>
        <w:ind w:left="720"/>
        <w:jc w:val="both"/>
        <w:rPr>
          <w:rFonts w:ascii="Calibri" w:hAnsi="Calibri" w:cs="Calibri"/>
          <w:color w:val="000000"/>
          <w:sz w:val="22"/>
          <w:szCs w:val="22"/>
        </w:rPr>
      </w:pPr>
      <w:r>
        <w:rPr>
          <w:rFonts w:ascii="Arial" w:hAnsi="Arial" w:cs="Arial"/>
          <w:color w:val="000000"/>
          <w:sz w:val="20"/>
          <w:szCs w:val="20"/>
          <w:bdr w:val="none" w:sz="0" w:space="0" w:color="auto" w:frame="1"/>
        </w:rPr>
        <w:t xml:space="preserve">            Tras este hermoso acto Consagratorio tomará posesión de su Sede, constituyéndose Mons. Mora Ortega como II Obispo de </w:t>
      </w:r>
      <w:proofErr w:type="gramStart"/>
      <w:r>
        <w:rPr>
          <w:rFonts w:ascii="Arial" w:hAnsi="Arial" w:cs="Arial"/>
          <w:color w:val="000000"/>
          <w:sz w:val="20"/>
          <w:szCs w:val="20"/>
          <w:bdr w:val="none" w:sz="0" w:space="0" w:color="auto" w:frame="1"/>
        </w:rPr>
        <w:t>la  Diócesis</w:t>
      </w:r>
      <w:proofErr w:type="gramEnd"/>
      <w:r>
        <w:rPr>
          <w:rFonts w:ascii="Arial" w:hAnsi="Arial" w:cs="Arial"/>
          <w:color w:val="000000"/>
          <w:sz w:val="20"/>
          <w:szCs w:val="20"/>
          <w:bdr w:val="none" w:sz="0" w:space="0" w:color="auto" w:frame="1"/>
        </w:rPr>
        <w:t xml:space="preserve"> de </w:t>
      </w:r>
      <w:proofErr w:type="spellStart"/>
      <w:r>
        <w:rPr>
          <w:rFonts w:ascii="Arial" w:hAnsi="Arial" w:cs="Arial"/>
          <w:color w:val="000000"/>
          <w:sz w:val="20"/>
          <w:szCs w:val="20"/>
          <w:bdr w:val="none" w:sz="0" w:space="0" w:color="auto" w:frame="1"/>
        </w:rPr>
        <w:t>Siuna</w:t>
      </w:r>
      <w:proofErr w:type="spellEnd"/>
      <w:r>
        <w:rPr>
          <w:rFonts w:ascii="Arial" w:hAnsi="Arial" w:cs="Arial"/>
          <w:color w:val="000000"/>
          <w:sz w:val="20"/>
          <w:szCs w:val="20"/>
          <w:bdr w:val="none" w:sz="0" w:space="0" w:color="auto" w:frame="1"/>
        </w:rPr>
        <w:t>,  mediante ritual establecido por el canon de la Iglesia,  cumpliendo el   nombramiento de Su Santidad el Papa Francisco, con fecha  del 8  de Abril 2021, </w:t>
      </w:r>
    </w:p>
    <w:p w14:paraId="12092180" w14:textId="77777777" w:rsidR="005B5CEA" w:rsidRDefault="005B5CEA" w:rsidP="005B5CEA">
      <w:pPr>
        <w:pStyle w:val="NormalWeb"/>
        <w:shd w:val="clear" w:color="auto" w:fill="FFFFFF"/>
        <w:spacing w:before="0" w:beforeAutospacing="0" w:after="0" w:afterAutospacing="0" w:line="235" w:lineRule="atLeast"/>
        <w:ind w:left="720"/>
        <w:jc w:val="both"/>
        <w:rPr>
          <w:rFonts w:ascii="Calibri" w:hAnsi="Calibri" w:cs="Calibri"/>
          <w:color w:val="000000"/>
          <w:sz w:val="22"/>
          <w:szCs w:val="22"/>
        </w:rPr>
      </w:pPr>
      <w:r>
        <w:rPr>
          <w:rFonts w:ascii="Arial" w:hAnsi="Arial" w:cs="Arial"/>
          <w:color w:val="000000"/>
          <w:sz w:val="20"/>
          <w:szCs w:val="20"/>
          <w:bdr w:val="none" w:sz="0" w:space="0" w:color="auto" w:frame="1"/>
        </w:rPr>
        <w:t> </w:t>
      </w:r>
    </w:p>
    <w:p w14:paraId="0356DC6F" w14:textId="77777777" w:rsidR="005B5CEA" w:rsidRDefault="005B5CEA" w:rsidP="005B5CEA">
      <w:pPr>
        <w:pStyle w:val="NormalWeb"/>
        <w:shd w:val="clear" w:color="auto" w:fill="FFFFFF"/>
        <w:spacing w:before="0" w:beforeAutospacing="0" w:after="0" w:afterAutospacing="0" w:line="235" w:lineRule="atLeast"/>
        <w:ind w:left="720"/>
        <w:jc w:val="both"/>
        <w:rPr>
          <w:rFonts w:ascii="Calibri" w:hAnsi="Calibri" w:cs="Calibri"/>
          <w:color w:val="000000"/>
          <w:sz w:val="22"/>
          <w:szCs w:val="22"/>
        </w:rPr>
      </w:pPr>
      <w:r>
        <w:rPr>
          <w:rFonts w:ascii="Arial" w:hAnsi="Arial" w:cs="Arial"/>
          <w:color w:val="000000"/>
          <w:sz w:val="20"/>
          <w:szCs w:val="20"/>
          <w:bdr w:val="none" w:sz="0" w:space="0" w:color="auto" w:frame="1"/>
        </w:rPr>
        <w:t> </w:t>
      </w:r>
    </w:p>
    <w:p w14:paraId="365332E4" w14:textId="77777777" w:rsidR="005B5CEA" w:rsidRDefault="005B5CEA" w:rsidP="005B5CEA">
      <w:pPr>
        <w:pStyle w:val="NormalWeb"/>
        <w:shd w:val="clear" w:color="auto" w:fill="FFFFFF"/>
        <w:spacing w:before="0" w:beforeAutospacing="0" w:after="0" w:afterAutospacing="0" w:line="235" w:lineRule="atLeast"/>
        <w:ind w:left="720"/>
        <w:jc w:val="both"/>
        <w:rPr>
          <w:rFonts w:ascii="Calibri" w:hAnsi="Calibri" w:cs="Calibri"/>
          <w:color w:val="000000"/>
          <w:sz w:val="22"/>
          <w:szCs w:val="22"/>
        </w:rPr>
      </w:pPr>
      <w:r>
        <w:rPr>
          <w:rFonts w:ascii="Arial" w:hAnsi="Arial" w:cs="Arial"/>
          <w:color w:val="000000"/>
          <w:sz w:val="20"/>
          <w:szCs w:val="20"/>
          <w:bdr w:val="none" w:sz="0" w:space="0" w:color="auto" w:frame="1"/>
        </w:rPr>
        <w:t xml:space="preserve">Dado en la ciudad de Managua, 23 de </w:t>
      </w:r>
      <w:proofErr w:type="gramStart"/>
      <w:r>
        <w:rPr>
          <w:rFonts w:ascii="Arial" w:hAnsi="Arial" w:cs="Arial"/>
          <w:color w:val="000000"/>
          <w:sz w:val="20"/>
          <w:szCs w:val="20"/>
          <w:bdr w:val="none" w:sz="0" w:space="0" w:color="auto" w:frame="1"/>
        </w:rPr>
        <w:t>Abril</w:t>
      </w:r>
      <w:proofErr w:type="gramEnd"/>
      <w:r>
        <w:rPr>
          <w:rFonts w:ascii="Arial" w:hAnsi="Arial" w:cs="Arial"/>
          <w:color w:val="000000"/>
          <w:sz w:val="20"/>
          <w:szCs w:val="20"/>
          <w:bdr w:val="none" w:sz="0" w:space="0" w:color="auto" w:frame="1"/>
        </w:rPr>
        <w:t xml:space="preserve"> 2021 </w:t>
      </w:r>
    </w:p>
    <w:p w14:paraId="5B2969E9" w14:textId="77777777" w:rsidR="005B5CEA" w:rsidRDefault="005B5CEA" w:rsidP="002833C3">
      <w:pPr>
        <w:pStyle w:val="Prrafodelista"/>
        <w:jc w:val="both"/>
        <w:rPr>
          <w:rFonts w:ascii="Arial" w:hAnsi="Arial" w:cs="Arial"/>
          <w:sz w:val="20"/>
          <w:szCs w:val="20"/>
        </w:rPr>
      </w:pPr>
    </w:p>
    <w:p w14:paraId="0FD0A944" w14:textId="77777777" w:rsidR="005B5CEA" w:rsidRDefault="005B5CEA" w:rsidP="002833C3">
      <w:pPr>
        <w:pStyle w:val="Prrafodelista"/>
        <w:jc w:val="both"/>
        <w:rPr>
          <w:rFonts w:ascii="Arial" w:hAnsi="Arial" w:cs="Arial"/>
          <w:sz w:val="20"/>
          <w:szCs w:val="20"/>
        </w:rPr>
      </w:pPr>
    </w:p>
    <w:p w14:paraId="66889EDF" w14:textId="77777777" w:rsidR="005B5CEA" w:rsidRDefault="005B5CEA" w:rsidP="002833C3">
      <w:pPr>
        <w:pStyle w:val="Prrafodelista"/>
        <w:jc w:val="both"/>
        <w:rPr>
          <w:rFonts w:ascii="Arial" w:hAnsi="Arial" w:cs="Arial"/>
          <w:sz w:val="20"/>
          <w:szCs w:val="20"/>
        </w:rPr>
      </w:pPr>
    </w:p>
    <w:p w14:paraId="72513BF6" w14:textId="77777777" w:rsidR="00327EDF" w:rsidRDefault="00327EDF" w:rsidP="002833C3">
      <w:pPr>
        <w:pStyle w:val="Prrafodelista"/>
        <w:jc w:val="both"/>
        <w:rPr>
          <w:rFonts w:ascii="Arial" w:hAnsi="Arial" w:cs="Arial"/>
          <w:sz w:val="20"/>
          <w:szCs w:val="20"/>
        </w:rPr>
      </w:pPr>
    </w:p>
    <w:p w14:paraId="066940B0" w14:textId="7ADC2B76" w:rsidR="00666F7F" w:rsidRDefault="00327EDF" w:rsidP="002833C3">
      <w:pPr>
        <w:pStyle w:val="Prrafodelista"/>
        <w:jc w:val="both"/>
        <w:rPr>
          <w:rFonts w:ascii="Arial" w:hAnsi="Arial" w:cs="Arial"/>
          <w:i/>
          <w:iCs/>
          <w:sz w:val="18"/>
          <w:szCs w:val="18"/>
        </w:rPr>
      </w:pPr>
      <w:r>
        <w:rPr>
          <w:rFonts w:ascii="Arial" w:hAnsi="Arial" w:cs="Arial"/>
          <w:sz w:val="20"/>
          <w:szCs w:val="20"/>
        </w:rPr>
        <w:t>Oficina de</w:t>
      </w:r>
      <w:r w:rsidR="00F70047">
        <w:rPr>
          <w:rFonts w:ascii="Arial" w:hAnsi="Arial" w:cs="Arial"/>
          <w:sz w:val="20"/>
          <w:szCs w:val="20"/>
        </w:rPr>
        <w:t xml:space="preserve"> </w:t>
      </w:r>
      <w:r w:rsidR="00666F7F" w:rsidRPr="00666F7F">
        <w:rPr>
          <w:rFonts w:ascii="Arial" w:hAnsi="Arial" w:cs="Arial"/>
          <w:i/>
          <w:iCs/>
          <w:sz w:val="18"/>
          <w:szCs w:val="18"/>
        </w:rPr>
        <w:t>Comunicación y Prensa</w:t>
      </w:r>
      <w:r w:rsidR="00666F7F">
        <w:rPr>
          <w:rFonts w:ascii="Arial" w:hAnsi="Arial" w:cs="Arial"/>
          <w:i/>
          <w:iCs/>
          <w:sz w:val="18"/>
          <w:szCs w:val="18"/>
        </w:rPr>
        <w:t xml:space="preserve"> -</w:t>
      </w:r>
      <w:r w:rsidR="00666F7F" w:rsidRPr="00666F7F">
        <w:rPr>
          <w:rFonts w:ascii="Arial" w:hAnsi="Arial" w:cs="Arial"/>
          <w:i/>
          <w:iCs/>
          <w:sz w:val="18"/>
          <w:szCs w:val="18"/>
        </w:rPr>
        <w:t>CEN</w:t>
      </w:r>
    </w:p>
    <w:p w14:paraId="02B043E6" w14:textId="30488F6B" w:rsidR="00666F7F" w:rsidRDefault="007840E0" w:rsidP="002833C3">
      <w:pPr>
        <w:pStyle w:val="Prrafodelista"/>
        <w:jc w:val="both"/>
        <w:rPr>
          <w:rFonts w:ascii="Arial" w:hAnsi="Arial" w:cs="Arial"/>
          <w:i/>
          <w:iCs/>
          <w:sz w:val="18"/>
          <w:szCs w:val="18"/>
        </w:rPr>
      </w:pPr>
      <w:hyperlink r:id="rId6" w:history="1">
        <w:r w:rsidR="00666F7F" w:rsidRPr="00BA789E">
          <w:rPr>
            <w:rStyle w:val="Hipervnculo"/>
            <w:rFonts w:ascii="Arial" w:hAnsi="Arial" w:cs="Arial"/>
            <w:i/>
            <w:iCs/>
            <w:sz w:val="18"/>
            <w:szCs w:val="18"/>
          </w:rPr>
          <w:t>comisioncomunicaciconcen@gmail.com</w:t>
        </w:r>
      </w:hyperlink>
    </w:p>
    <w:p w14:paraId="0535F313" w14:textId="775DD40C" w:rsidR="00666F7F" w:rsidRPr="00666F7F" w:rsidRDefault="00666F7F" w:rsidP="002833C3">
      <w:pPr>
        <w:pStyle w:val="Prrafodelista"/>
        <w:jc w:val="both"/>
        <w:rPr>
          <w:rFonts w:ascii="Arial" w:hAnsi="Arial" w:cs="Arial"/>
          <w:i/>
          <w:iCs/>
          <w:sz w:val="18"/>
          <w:szCs w:val="18"/>
        </w:rPr>
      </w:pPr>
    </w:p>
    <w:p w14:paraId="6226DC3B" w14:textId="77777777" w:rsidR="00666F7F" w:rsidRPr="00666F7F" w:rsidRDefault="00666F7F" w:rsidP="002833C3">
      <w:pPr>
        <w:pStyle w:val="Prrafodelista"/>
        <w:jc w:val="both"/>
        <w:rPr>
          <w:rFonts w:ascii="Arial" w:hAnsi="Arial" w:cs="Arial"/>
          <w:i/>
          <w:iCs/>
          <w:sz w:val="18"/>
          <w:szCs w:val="18"/>
        </w:rPr>
      </w:pPr>
    </w:p>
    <w:p w14:paraId="2A9891CD" w14:textId="77777777" w:rsidR="00716DC3" w:rsidRDefault="00716DC3" w:rsidP="002833C3">
      <w:pPr>
        <w:pStyle w:val="Prrafodelista"/>
        <w:jc w:val="both"/>
        <w:rPr>
          <w:rFonts w:ascii="Arial" w:hAnsi="Arial" w:cs="Arial"/>
          <w:sz w:val="20"/>
          <w:szCs w:val="20"/>
        </w:rPr>
      </w:pPr>
    </w:p>
    <w:p w14:paraId="65B4EE61" w14:textId="77777777" w:rsidR="008C567E" w:rsidRDefault="008C567E" w:rsidP="002833C3">
      <w:pPr>
        <w:pStyle w:val="Prrafodelista"/>
        <w:jc w:val="both"/>
        <w:rPr>
          <w:rFonts w:ascii="Arial" w:hAnsi="Arial" w:cs="Arial"/>
          <w:sz w:val="20"/>
          <w:szCs w:val="20"/>
        </w:rPr>
      </w:pPr>
    </w:p>
    <w:p w14:paraId="5313B511" w14:textId="77777777" w:rsidR="007628B4" w:rsidRPr="007C6A72" w:rsidRDefault="007628B4" w:rsidP="002833C3">
      <w:pPr>
        <w:pStyle w:val="Prrafodelista"/>
        <w:jc w:val="both"/>
        <w:rPr>
          <w:rFonts w:ascii="Arial" w:hAnsi="Arial" w:cs="Arial"/>
          <w:sz w:val="20"/>
          <w:szCs w:val="20"/>
        </w:rPr>
      </w:pPr>
    </w:p>
    <w:sectPr w:rsidR="007628B4" w:rsidRPr="007C6A72" w:rsidSect="005E7D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18F"/>
    <w:multiLevelType w:val="hybridMultilevel"/>
    <w:tmpl w:val="25BAD5B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F329A"/>
    <w:multiLevelType w:val="hybridMultilevel"/>
    <w:tmpl w:val="EE0E26B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5F6B"/>
    <w:multiLevelType w:val="hybridMultilevel"/>
    <w:tmpl w:val="A1C23F9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1DDA"/>
    <w:multiLevelType w:val="hybridMultilevel"/>
    <w:tmpl w:val="2C0E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12BA"/>
    <w:multiLevelType w:val="hybridMultilevel"/>
    <w:tmpl w:val="4D3433EE"/>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43B1"/>
    <w:multiLevelType w:val="hybridMultilevel"/>
    <w:tmpl w:val="1DBC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814A4"/>
    <w:multiLevelType w:val="hybridMultilevel"/>
    <w:tmpl w:val="319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41E21"/>
    <w:multiLevelType w:val="hybridMultilevel"/>
    <w:tmpl w:val="360A7020"/>
    <w:lvl w:ilvl="0" w:tplc="4C0A000D">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8" w15:restartNumberingAfterBreak="0">
    <w:nsid w:val="36C43A17"/>
    <w:multiLevelType w:val="hybridMultilevel"/>
    <w:tmpl w:val="2EA6070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15:restartNumberingAfterBreak="0">
    <w:nsid w:val="37B970A6"/>
    <w:multiLevelType w:val="hybridMultilevel"/>
    <w:tmpl w:val="E592A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14DFB"/>
    <w:multiLevelType w:val="hybridMultilevel"/>
    <w:tmpl w:val="AF82917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57C66"/>
    <w:multiLevelType w:val="hybridMultilevel"/>
    <w:tmpl w:val="6DB2A424"/>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46B977B7"/>
    <w:multiLevelType w:val="hybridMultilevel"/>
    <w:tmpl w:val="F55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C377F"/>
    <w:multiLevelType w:val="hybridMultilevel"/>
    <w:tmpl w:val="CA6ADD5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12873"/>
    <w:multiLevelType w:val="hybridMultilevel"/>
    <w:tmpl w:val="06D8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E04CD"/>
    <w:multiLevelType w:val="hybridMultilevel"/>
    <w:tmpl w:val="C8B0C38A"/>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15:restartNumberingAfterBreak="0">
    <w:nsid w:val="54324262"/>
    <w:multiLevelType w:val="hybridMultilevel"/>
    <w:tmpl w:val="CF2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509D4"/>
    <w:multiLevelType w:val="hybridMultilevel"/>
    <w:tmpl w:val="7B04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B50D3"/>
    <w:multiLevelType w:val="hybridMultilevel"/>
    <w:tmpl w:val="ECE84654"/>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15:restartNumberingAfterBreak="0">
    <w:nsid w:val="763479BC"/>
    <w:multiLevelType w:val="hybridMultilevel"/>
    <w:tmpl w:val="CF2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17"/>
  </w:num>
  <w:num w:numId="5">
    <w:abstractNumId w:val="5"/>
  </w:num>
  <w:num w:numId="6">
    <w:abstractNumId w:val="19"/>
  </w:num>
  <w:num w:numId="7">
    <w:abstractNumId w:val="3"/>
  </w:num>
  <w:num w:numId="8">
    <w:abstractNumId w:val="16"/>
  </w:num>
  <w:num w:numId="9">
    <w:abstractNumId w:val="4"/>
  </w:num>
  <w:num w:numId="10">
    <w:abstractNumId w:val="1"/>
  </w:num>
  <w:num w:numId="11">
    <w:abstractNumId w:val="0"/>
  </w:num>
  <w:num w:numId="12">
    <w:abstractNumId w:val="10"/>
  </w:num>
  <w:num w:numId="13">
    <w:abstractNumId w:val="13"/>
  </w:num>
  <w:num w:numId="14">
    <w:abstractNumId w:val="2"/>
  </w:num>
  <w:num w:numId="15">
    <w:abstractNumId w:val="9"/>
  </w:num>
  <w:num w:numId="16">
    <w:abstractNumId w:val="8"/>
  </w:num>
  <w:num w:numId="17">
    <w:abstractNumId w:val="7"/>
  </w:num>
  <w:num w:numId="18">
    <w:abstractNumId w:val="1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02"/>
    <w:rsid w:val="0000345F"/>
    <w:rsid w:val="000158D8"/>
    <w:rsid w:val="0002572D"/>
    <w:rsid w:val="0003028E"/>
    <w:rsid w:val="0003184C"/>
    <w:rsid w:val="000324F3"/>
    <w:rsid w:val="00033CF8"/>
    <w:rsid w:val="00040BEF"/>
    <w:rsid w:val="00052B80"/>
    <w:rsid w:val="00063F61"/>
    <w:rsid w:val="00073AD7"/>
    <w:rsid w:val="00073C95"/>
    <w:rsid w:val="000745B4"/>
    <w:rsid w:val="00077B21"/>
    <w:rsid w:val="00077D20"/>
    <w:rsid w:val="000A5DDC"/>
    <w:rsid w:val="000B5B14"/>
    <w:rsid w:val="000B7B15"/>
    <w:rsid w:val="000D0451"/>
    <w:rsid w:val="000D6150"/>
    <w:rsid w:val="000E3B5D"/>
    <w:rsid w:val="000E6EBC"/>
    <w:rsid w:val="000F6CF3"/>
    <w:rsid w:val="00110D34"/>
    <w:rsid w:val="0011406B"/>
    <w:rsid w:val="0012588C"/>
    <w:rsid w:val="00126BB5"/>
    <w:rsid w:val="00127E88"/>
    <w:rsid w:val="00140DA0"/>
    <w:rsid w:val="00151A32"/>
    <w:rsid w:val="001819BE"/>
    <w:rsid w:val="00190501"/>
    <w:rsid w:val="00193A0A"/>
    <w:rsid w:val="00196BA5"/>
    <w:rsid w:val="001A15EC"/>
    <w:rsid w:val="001A7614"/>
    <w:rsid w:val="001A7FB0"/>
    <w:rsid w:val="001B7E6D"/>
    <w:rsid w:val="001C164D"/>
    <w:rsid w:val="001C23BA"/>
    <w:rsid w:val="001C379B"/>
    <w:rsid w:val="001D22C6"/>
    <w:rsid w:val="001E09EF"/>
    <w:rsid w:val="001E5FFC"/>
    <w:rsid w:val="001F6225"/>
    <w:rsid w:val="002074A1"/>
    <w:rsid w:val="0021587C"/>
    <w:rsid w:val="0022198C"/>
    <w:rsid w:val="002230E3"/>
    <w:rsid w:val="00232B4A"/>
    <w:rsid w:val="002369F7"/>
    <w:rsid w:val="00236D1A"/>
    <w:rsid w:val="00237605"/>
    <w:rsid w:val="002411BB"/>
    <w:rsid w:val="00241FBF"/>
    <w:rsid w:val="00257E90"/>
    <w:rsid w:val="0027464A"/>
    <w:rsid w:val="00275A92"/>
    <w:rsid w:val="0027629B"/>
    <w:rsid w:val="00280D0F"/>
    <w:rsid w:val="00281456"/>
    <w:rsid w:val="002833C3"/>
    <w:rsid w:val="00291AA4"/>
    <w:rsid w:val="00294308"/>
    <w:rsid w:val="002A1376"/>
    <w:rsid w:val="002A1E8A"/>
    <w:rsid w:val="002A63F5"/>
    <w:rsid w:val="002B3C1F"/>
    <w:rsid w:val="002D0BA8"/>
    <w:rsid w:val="002D7638"/>
    <w:rsid w:val="002D7961"/>
    <w:rsid w:val="002E1694"/>
    <w:rsid w:val="002E1B33"/>
    <w:rsid w:val="002E1FD4"/>
    <w:rsid w:val="002E4266"/>
    <w:rsid w:val="002E5EA2"/>
    <w:rsid w:val="002F2EAA"/>
    <w:rsid w:val="00306109"/>
    <w:rsid w:val="00310D52"/>
    <w:rsid w:val="003153AB"/>
    <w:rsid w:val="00327EDF"/>
    <w:rsid w:val="00332BD5"/>
    <w:rsid w:val="00340108"/>
    <w:rsid w:val="00346AC9"/>
    <w:rsid w:val="00356860"/>
    <w:rsid w:val="003611F1"/>
    <w:rsid w:val="00372A8C"/>
    <w:rsid w:val="00373679"/>
    <w:rsid w:val="003910CB"/>
    <w:rsid w:val="003B6F2F"/>
    <w:rsid w:val="003B71AC"/>
    <w:rsid w:val="003C3E4C"/>
    <w:rsid w:val="003D210C"/>
    <w:rsid w:val="003E0E82"/>
    <w:rsid w:val="003E1B73"/>
    <w:rsid w:val="003F0647"/>
    <w:rsid w:val="003F6E8C"/>
    <w:rsid w:val="004057F1"/>
    <w:rsid w:val="00406073"/>
    <w:rsid w:val="00411815"/>
    <w:rsid w:val="00412F9E"/>
    <w:rsid w:val="00417339"/>
    <w:rsid w:val="0041777C"/>
    <w:rsid w:val="004242D2"/>
    <w:rsid w:val="0043348E"/>
    <w:rsid w:val="00444561"/>
    <w:rsid w:val="00451076"/>
    <w:rsid w:val="00460003"/>
    <w:rsid w:val="00482464"/>
    <w:rsid w:val="00482489"/>
    <w:rsid w:val="004A54BE"/>
    <w:rsid w:val="004A79BA"/>
    <w:rsid w:val="004B284E"/>
    <w:rsid w:val="004B3184"/>
    <w:rsid w:val="004B74EC"/>
    <w:rsid w:val="004B7719"/>
    <w:rsid w:val="004C2DDB"/>
    <w:rsid w:val="004C75D6"/>
    <w:rsid w:val="004C7977"/>
    <w:rsid w:val="004D5580"/>
    <w:rsid w:val="004D6817"/>
    <w:rsid w:val="004F0F94"/>
    <w:rsid w:val="004F28DE"/>
    <w:rsid w:val="00503976"/>
    <w:rsid w:val="005048B7"/>
    <w:rsid w:val="0050573F"/>
    <w:rsid w:val="00510B27"/>
    <w:rsid w:val="00511849"/>
    <w:rsid w:val="00514D96"/>
    <w:rsid w:val="00516C0A"/>
    <w:rsid w:val="00533802"/>
    <w:rsid w:val="00561CC7"/>
    <w:rsid w:val="00563859"/>
    <w:rsid w:val="005768F1"/>
    <w:rsid w:val="00580CE3"/>
    <w:rsid w:val="005825A8"/>
    <w:rsid w:val="00585653"/>
    <w:rsid w:val="00595A3D"/>
    <w:rsid w:val="0059740F"/>
    <w:rsid w:val="005A6A89"/>
    <w:rsid w:val="005B5B3D"/>
    <w:rsid w:val="005B5CEA"/>
    <w:rsid w:val="005B76BB"/>
    <w:rsid w:val="005D00C0"/>
    <w:rsid w:val="005D3873"/>
    <w:rsid w:val="005D7BB3"/>
    <w:rsid w:val="005E6AC2"/>
    <w:rsid w:val="005E7D17"/>
    <w:rsid w:val="005F3377"/>
    <w:rsid w:val="005F5444"/>
    <w:rsid w:val="00606AC5"/>
    <w:rsid w:val="00622095"/>
    <w:rsid w:val="00625074"/>
    <w:rsid w:val="0063175F"/>
    <w:rsid w:val="00636B05"/>
    <w:rsid w:val="00642B92"/>
    <w:rsid w:val="00642C9E"/>
    <w:rsid w:val="0064431C"/>
    <w:rsid w:val="006517FC"/>
    <w:rsid w:val="00651DF7"/>
    <w:rsid w:val="00655919"/>
    <w:rsid w:val="00655A62"/>
    <w:rsid w:val="006620CD"/>
    <w:rsid w:val="00662D62"/>
    <w:rsid w:val="00666F7F"/>
    <w:rsid w:val="006A07F8"/>
    <w:rsid w:val="006A4CAE"/>
    <w:rsid w:val="006B427D"/>
    <w:rsid w:val="006B529E"/>
    <w:rsid w:val="006B7413"/>
    <w:rsid w:val="006C4750"/>
    <w:rsid w:val="006C5140"/>
    <w:rsid w:val="006D18A5"/>
    <w:rsid w:val="006D19EC"/>
    <w:rsid w:val="006E67D4"/>
    <w:rsid w:val="006F2369"/>
    <w:rsid w:val="006F2419"/>
    <w:rsid w:val="00702427"/>
    <w:rsid w:val="0070480C"/>
    <w:rsid w:val="0070568D"/>
    <w:rsid w:val="00710FF6"/>
    <w:rsid w:val="00713302"/>
    <w:rsid w:val="00716DC3"/>
    <w:rsid w:val="00717A3C"/>
    <w:rsid w:val="00720985"/>
    <w:rsid w:val="00720FB7"/>
    <w:rsid w:val="00722D75"/>
    <w:rsid w:val="00726660"/>
    <w:rsid w:val="0073349F"/>
    <w:rsid w:val="007628B4"/>
    <w:rsid w:val="00763A18"/>
    <w:rsid w:val="0076679C"/>
    <w:rsid w:val="0077475E"/>
    <w:rsid w:val="007800E9"/>
    <w:rsid w:val="007840E0"/>
    <w:rsid w:val="007850D8"/>
    <w:rsid w:val="00786EA4"/>
    <w:rsid w:val="00795F58"/>
    <w:rsid w:val="007A3DA8"/>
    <w:rsid w:val="007B3A7A"/>
    <w:rsid w:val="007C25D1"/>
    <w:rsid w:val="007C3074"/>
    <w:rsid w:val="007C6A04"/>
    <w:rsid w:val="007C6A72"/>
    <w:rsid w:val="007D1F43"/>
    <w:rsid w:val="007E5772"/>
    <w:rsid w:val="007F2657"/>
    <w:rsid w:val="00801266"/>
    <w:rsid w:val="00805D09"/>
    <w:rsid w:val="008215F3"/>
    <w:rsid w:val="00823929"/>
    <w:rsid w:val="00842A35"/>
    <w:rsid w:val="008443BE"/>
    <w:rsid w:val="00854B3A"/>
    <w:rsid w:val="00857288"/>
    <w:rsid w:val="008607C9"/>
    <w:rsid w:val="008652A4"/>
    <w:rsid w:val="008666C4"/>
    <w:rsid w:val="0086716C"/>
    <w:rsid w:val="008705CD"/>
    <w:rsid w:val="00870ADC"/>
    <w:rsid w:val="0087391C"/>
    <w:rsid w:val="00886C3B"/>
    <w:rsid w:val="008A33CB"/>
    <w:rsid w:val="008A43FD"/>
    <w:rsid w:val="008A4BC7"/>
    <w:rsid w:val="008A5B1D"/>
    <w:rsid w:val="008B291E"/>
    <w:rsid w:val="008C567E"/>
    <w:rsid w:val="008D0EFC"/>
    <w:rsid w:val="008D10AC"/>
    <w:rsid w:val="008D29C3"/>
    <w:rsid w:val="008D5171"/>
    <w:rsid w:val="008D76B8"/>
    <w:rsid w:val="008D77C2"/>
    <w:rsid w:val="008F100F"/>
    <w:rsid w:val="008F405A"/>
    <w:rsid w:val="0093634E"/>
    <w:rsid w:val="00936B12"/>
    <w:rsid w:val="00940706"/>
    <w:rsid w:val="00950BA9"/>
    <w:rsid w:val="00955404"/>
    <w:rsid w:val="00967E51"/>
    <w:rsid w:val="00980812"/>
    <w:rsid w:val="00981887"/>
    <w:rsid w:val="00982627"/>
    <w:rsid w:val="00985D41"/>
    <w:rsid w:val="00995D5C"/>
    <w:rsid w:val="009A1E96"/>
    <w:rsid w:val="009B151F"/>
    <w:rsid w:val="009B1A98"/>
    <w:rsid w:val="009E7187"/>
    <w:rsid w:val="009F4B55"/>
    <w:rsid w:val="00A03BDA"/>
    <w:rsid w:val="00A14310"/>
    <w:rsid w:val="00A14A6D"/>
    <w:rsid w:val="00A218CC"/>
    <w:rsid w:val="00A2268E"/>
    <w:rsid w:val="00A30CB4"/>
    <w:rsid w:val="00A31AC5"/>
    <w:rsid w:val="00A34562"/>
    <w:rsid w:val="00A356CB"/>
    <w:rsid w:val="00A405C2"/>
    <w:rsid w:val="00A469C8"/>
    <w:rsid w:val="00A46FBF"/>
    <w:rsid w:val="00A5641B"/>
    <w:rsid w:val="00A6712E"/>
    <w:rsid w:val="00A755D9"/>
    <w:rsid w:val="00A7784C"/>
    <w:rsid w:val="00A8740E"/>
    <w:rsid w:val="00A93591"/>
    <w:rsid w:val="00A9546C"/>
    <w:rsid w:val="00A96379"/>
    <w:rsid w:val="00AB31D8"/>
    <w:rsid w:val="00AB51DD"/>
    <w:rsid w:val="00AC219E"/>
    <w:rsid w:val="00AC3A54"/>
    <w:rsid w:val="00AE04C3"/>
    <w:rsid w:val="00AE2758"/>
    <w:rsid w:val="00B1399A"/>
    <w:rsid w:val="00B210D3"/>
    <w:rsid w:val="00B22836"/>
    <w:rsid w:val="00B23F1B"/>
    <w:rsid w:val="00B459AE"/>
    <w:rsid w:val="00B52362"/>
    <w:rsid w:val="00B620D0"/>
    <w:rsid w:val="00B623E8"/>
    <w:rsid w:val="00B67992"/>
    <w:rsid w:val="00B67C63"/>
    <w:rsid w:val="00B67CE5"/>
    <w:rsid w:val="00B709E0"/>
    <w:rsid w:val="00B7392E"/>
    <w:rsid w:val="00B76C75"/>
    <w:rsid w:val="00B77C41"/>
    <w:rsid w:val="00B812C2"/>
    <w:rsid w:val="00B81F95"/>
    <w:rsid w:val="00B85153"/>
    <w:rsid w:val="00B907D5"/>
    <w:rsid w:val="00BA0501"/>
    <w:rsid w:val="00BA7889"/>
    <w:rsid w:val="00BB3257"/>
    <w:rsid w:val="00BB4E69"/>
    <w:rsid w:val="00BC791F"/>
    <w:rsid w:val="00BE3583"/>
    <w:rsid w:val="00BE7E4C"/>
    <w:rsid w:val="00BF47ED"/>
    <w:rsid w:val="00BF5413"/>
    <w:rsid w:val="00C04344"/>
    <w:rsid w:val="00C138CC"/>
    <w:rsid w:val="00C2089B"/>
    <w:rsid w:val="00C20955"/>
    <w:rsid w:val="00C20B27"/>
    <w:rsid w:val="00C22C72"/>
    <w:rsid w:val="00C31BD6"/>
    <w:rsid w:val="00C407C8"/>
    <w:rsid w:val="00C419B2"/>
    <w:rsid w:val="00C61D47"/>
    <w:rsid w:val="00C678E0"/>
    <w:rsid w:val="00C83CB3"/>
    <w:rsid w:val="00CA1668"/>
    <w:rsid w:val="00CA321B"/>
    <w:rsid w:val="00CA3CFD"/>
    <w:rsid w:val="00CA5F49"/>
    <w:rsid w:val="00CA62CD"/>
    <w:rsid w:val="00CC1DAE"/>
    <w:rsid w:val="00CC3E1A"/>
    <w:rsid w:val="00CE761A"/>
    <w:rsid w:val="00CF1553"/>
    <w:rsid w:val="00CF1D1A"/>
    <w:rsid w:val="00CF505A"/>
    <w:rsid w:val="00D03EFB"/>
    <w:rsid w:val="00D07591"/>
    <w:rsid w:val="00D31B77"/>
    <w:rsid w:val="00D3500C"/>
    <w:rsid w:val="00D44E5D"/>
    <w:rsid w:val="00D46BF7"/>
    <w:rsid w:val="00D5108D"/>
    <w:rsid w:val="00D52587"/>
    <w:rsid w:val="00D55904"/>
    <w:rsid w:val="00D60986"/>
    <w:rsid w:val="00D65C62"/>
    <w:rsid w:val="00D7199D"/>
    <w:rsid w:val="00D767A7"/>
    <w:rsid w:val="00DA4605"/>
    <w:rsid w:val="00DA68F7"/>
    <w:rsid w:val="00DC5265"/>
    <w:rsid w:val="00DC6231"/>
    <w:rsid w:val="00DD3B74"/>
    <w:rsid w:val="00DE46C0"/>
    <w:rsid w:val="00DE6B4F"/>
    <w:rsid w:val="00DF0747"/>
    <w:rsid w:val="00DF343E"/>
    <w:rsid w:val="00E14465"/>
    <w:rsid w:val="00E14795"/>
    <w:rsid w:val="00E14D86"/>
    <w:rsid w:val="00E2008E"/>
    <w:rsid w:val="00E3135E"/>
    <w:rsid w:val="00E37E2A"/>
    <w:rsid w:val="00E40C1E"/>
    <w:rsid w:val="00E45D7D"/>
    <w:rsid w:val="00E5780E"/>
    <w:rsid w:val="00E74B77"/>
    <w:rsid w:val="00E768B1"/>
    <w:rsid w:val="00E84482"/>
    <w:rsid w:val="00E910AE"/>
    <w:rsid w:val="00E9239E"/>
    <w:rsid w:val="00E96285"/>
    <w:rsid w:val="00E9694F"/>
    <w:rsid w:val="00EA383E"/>
    <w:rsid w:val="00EA5DC2"/>
    <w:rsid w:val="00EA6966"/>
    <w:rsid w:val="00EB5995"/>
    <w:rsid w:val="00EB78C0"/>
    <w:rsid w:val="00EC5646"/>
    <w:rsid w:val="00EC730A"/>
    <w:rsid w:val="00ED198A"/>
    <w:rsid w:val="00EE2BDD"/>
    <w:rsid w:val="00EE415F"/>
    <w:rsid w:val="00EE5B23"/>
    <w:rsid w:val="00EE72F1"/>
    <w:rsid w:val="00EF0263"/>
    <w:rsid w:val="00EF171A"/>
    <w:rsid w:val="00EF4877"/>
    <w:rsid w:val="00F15D97"/>
    <w:rsid w:val="00F171BF"/>
    <w:rsid w:val="00F232D5"/>
    <w:rsid w:val="00F232FC"/>
    <w:rsid w:val="00F24E28"/>
    <w:rsid w:val="00F51E41"/>
    <w:rsid w:val="00F534DA"/>
    <w:rsid w:val="00F56867"/>
    <w:rsid w:val="00F70047"/>
    <w:rsid w:val="00F75995"/>
    <w:rsid w:val="00F837AB"/>
    <w:rsid w:val="00F84956"/>
    <w:rsid w:val="00FA5153"/>
    <w:rsid w:val="00FB0904"/>
    <w:rsid w:val="00FB19CD"/>
    <w:rsid w:val="00FC75D6"/>
    <w:rsid w:val="00FD12D0"/>
    <w:rsid w:val="00FD14D4"/>
    <w:rsid w:val="00FD28AF"/>
    <w:rsid w:val="00FD42E4"/>
    <w:rsid w:val="00FE0794"/>
    <w:rsid w:val="00FE5C8A"/>
    <w:rsid w:val="00FE6E10"/>
    <w:rsid w:val="00FE6F61"/>
    <w:rsid w:val="00FE7DA7"/>
    <w:rsid w:val="00FF51EA"/>
    <w:rsid w:val="00FF76A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BA8"/>
  <w15:chartTrackingRefBased/>
  <w15:docId w15:val="{B599F93D-EB80-4A4B-8F16-A21FB0AE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1694"/>
    <w:pPr>
      <w:ind w:left="720"/>
      <w:contextualSpacing/>
    </w:pPr>
  </w:style>
  <w:style w:type="paragraph" w:styleId="Sinespaciado">
    <w:name w:val="No Spacing"/>
    <w:uiPriority w:val="1"/>
    <w:qFormat/>
    <w:rsid w:val="005E7D17"/>
    <w:pPr>
      <w:spacing w:after="0" w:line="240" w:lineRule="auto"/>
    </w:pPr>
  </w:style>
  <w:style w:type="character" w:styleId="Hipervnculo">
    <w:name w:val="Hyperlink"/>
    <w:basedOn w:val="Fuentedeprrafopredeter"/>
    <w:uiPriority w:val="99"/>
    <w:unhideWhenUsed/>
    <w:rsid w:val="00073AD7"/>
    <w:rPr>
      <w:color w:val="0000FF"/>
      <w:u w:val="single"/>
    </w:rPr>
  </w:style>
  <w:style w:type="character" w:styleId="Mencinsinresolver">
    <w:name w:val="Unresolved Mention"/>
    <w:basedOn w:val="Fuentedeprrafopredeter"/>
    <w:uiPriority w:val="99"/>
    <w:semiHidden/>
    <w:unhideWhenUsed/>
    <w:rsid w:val="00666F7F"/>
    <w:rPr>
      <w:color w:val="605E5C"/>
      <w:shd w:val="clear" w:color="auto" w:fill="E1DFDD"/>
    </w:rPr>
  </w:style>
  <w:style w:type="paragraph" w:styleId="NormalWeb">
    <w:name w:val="Normal (Web)"/>
    <w:basedOn w:val="Normal"/>
    <w:uiPriority w:val="99"/>
    <w:semiHidden/>
    <w:unhideWhenUsed/>
    <w:rsid w:val="005B5CEA"/>
    <w:pPr>
      <w:spacing w:before="100" w:beforeAutospacing="1" w:after="100" w:afterAutospacing="1" w:line="240" w:lineRule="auto"/>
    </w:pPr>
    <w:rPr>
      <w:rFonts w:ascii="Times New Roman" w:eastAsia="Times New Roman" w:hAnsi="Times New Roman" w:cs="Times New Roman"/>
      <w:sz w:val="24"/>
      <w:szCs w:val="24"/>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8626">
      <w:bodyDiv w:val="1"/>
      <w:marLeft w:val="0"/>
      <w:marRight w:val="0"/>
      <w:marTop w:val="0"/>
      <w:marBottom w:val="0"/>
      <w:divBdr>
        <w:top w:val="none" w:sz="0" w:space="0" w:color="auto"/>
        <w:left w:val="none" w:sz="0" w:space="0" w:color="auto"/>
        <w:bottom w:val="none" w:sz="0" w:space="0" w:color="auto"/>
        <w:right w:val="none" w:sz="0" w:space="0" w:color="auto"/>
      </w:divBdr>
      <w:divsChild>
        <w:div w:id="1753425905">
          <w:marLeft w:val="0"/>
          <w:marRight w:val="0"/>
          <w:marTop w:val="0"/>
          <w:marBottom w:val="0"/>
          <w:divBdr>
            <w:top w:val="none" w:sz="0" w:space="0" w:color="auto"/>
            <w:left w:val="none" w:sz="0" w:space="0" w:color="auto"/>
            <w:bottom w:val="none" w:sz="0" w:space="0" w:color="auto"/>
            <w:right w:val="none" w:sz="0" w:space="0" w:color="auto"/>
          </w:divBdr>
        </w:div>
        <w:div w:id="1753576880">
          <w:marLeft w:val="0"/>
          <w:marRight w:val="0"/>
          <w:marTop w:val="0"/>
          <w:marBottom w:val="0"/>
          <w:divBdr>
            <w:top w:val="none" w:sz="0" w:space="0" w:color="auto"/>
            <w:left w:val="none" w:sz="0" w:space="0" w:color="auto"/>
            <w:bottom w:val="none" w:sz="0" w:space="0" w:color="auto"/>
            <w:right w:val="none" w:sz="0" w:space="0" w:color="auto"/>
          </w:divBdr>
        </w:div>
      </w:divsChild>
    </w:div>
    <w:div w:id="224536865">
      <w:bodyDiv w:val="1"/>
      <w:marLeft w:val="0"/>
      <w:marRight w:val="0"/>
      <w:marTop w:val="0"/>
      <w:marBottom w:val="0"/>
      <w:divBdr>
        <w:top w:val="none" w:sz="0" w:space="0" w:color="auto"/>
        <w:left w:val="none" w:sz="0" w:space="0" w:color="auto"/>
        <w:bottom w:val="none" w:sz="0" w:space="0" w:color="auto"/>
        <w:right w:val="none" w:sz="0" w:space="0" w:color="auto"/>
      </w:divBdr>
      <w:divsChild>
        <w:div w:id="637613149">
          <w:marLeft w:val="0"/>
          <w:marRight w:val="0"/>
          <w:marTop w:val="0"/>
          <w:marBottom w:val="0"/>
          <w:divBdr>
            <w:top w:val="none" w:sz="0" w:space="0" w:color="auto"/>
            <w:left w:val="none" w:sz="0" w:space="0" w:color="auto"/>
            <w:bottom w:val="none" w:sz="0" w:space="0" w:color="auto"/>
            <w:right w:val="none" w:sz="0" w:space="0" w:color="auto"/>
          </w:divBdr>
        </w:div>
        <w:div w:id="1723215612">
          <w:marLeft w:val="0"/>
          <w:marRight w:val="0"/>
          <w:marTop w:val="0"/>
          <w:marBottom w:val="0"/>
          <w:divBdr>
            <w:top w:val="none" w:sz="0" w:space="0" w:color="auto"/>
            <w:left w:val="none" w:sz="0" w:space="0" w:color="auto"/>
            <w:bottom w:val="none" w:sz="0" w:space="0" w:color="auto"/>
            <w:right w:val="none" w:sz="0" w:space="0" w:color="auto"/>
          </w:divBdr>
        </w:div>
      </w:divsChild>
    </w:div>
    <w:div w:id="231082381">
      <w:bodyDiv w:val="1"/>
      <w:marLeft w:val="0"/>
      <w:marRight w:val="0"/>
      <w:marTop w:val="0"/>
      <w:marBottom w:val="0"/>
      <w:divBdr>
        <w:top w:val="none" w:sz="0" w:space="0" w:color="auto"/>
        <w:left w:val="none" w:sz="0" w:space="0" w:color="auto"/>
        <w:bottom w:val="none" w:sz="0" w:space="0" w:color="auto"/>
        <w:right w:val="none" w:sz="0" w:space="0" w:color="auto"/>
      </w:divBdr>
    </w:div>
    <w:div w:id="637496052">
      <w:bodyDiv w:val="1"/>
      <w:marLeft w:val="0"/>
      <w:marRight w:val="0"/>
      <w:marTop w:val="0"/>
      <w:marBottom w:val="0"/>
      <w:divBdr>
        <w:top w:val="none" w:sz="0" w:space="0" w:color="auto"/>
        <w:left w:val="none" w:sz="0" w:space="0" w:color="auto"/>
        <w:bottom w:val="none" w:sz="0" w:space="0" w:color="auto"/>
        <w:right w:val="none" w:sz="0" w:space="0" w:color="auto"/>
      </w:divBdr>
      <w:divsChild>
        <w:div w:id="1016081913">
          <w:marLeft w:val="0"/>
          <w:marRight w:val="0"/>
          <w:marTop w:val="0"/>
          <w:marBottom w:val="0"/>
          <w:divBdr>
            <w:top w:val="none" w:sz="0" w:space="0" w:color="auto"/>
            <w:left w:val="none" w:sz="0" w:space="0" w:color="auto"/>
            <w:bottom w:val="none" w:sz="0" w:space="0" w:color="auto"/>
            <w:right w:val="none" w:sz="0" w:space="0" w:color="auto"/>
          </w:divBdr>
        </w:div>
        <w:div w:id="51849884">
          <w:marLeft w:val="0"/>
          <w:marRight w:val="0"/>
          <w:marTop w:val="120"/>
          <w:marBottom w:val="0"/>
          <w:divBdr>
            <w:top w:val="none" w:sz="0" w:space="0" w:color="auto"/>
            <w:left w:val="none" w:sz="0" w:space="0" w:color="auto"/>
            <w:bottom w:val="none" w:sz="0" w:space="0" w:color="auto"/>
            <w:right w:val="none" w:sz="0" w:space="0" w:color="auto"/>
          </w:divBdr>
          <w:divsChild>
            <w:div w:id="9687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sioncomunicaciconce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174</Words>
  <Characters>963</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Martha López</cp:lastModifiedBy>
  <cp:revision>31</cp:revision>
  <dcterms:created xsi:type="dcterms:W3CDTF">2021-04-23T16:19:00Z</dcterms:created>
  <dcterms:modified xsi:type="dcterms:W3CDTF">2021-04-23T18:22:00Z</dcterms:modified>
</cp:coreProperties>
</file>